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D5" w:rsidRDefault="00A56BD5" w:rsidP="00A56BD5">
      <w:pPr>
        <w:ind w:left="4963" w:firstLine="709"/>
        <w:rPr>
          <w:rFonts w:eastAsia="Times New Roman"/>
          <w:sz w:val="24"/>
          <w:lang w:eastAsia="ar-SA"/>
        </w:rPr>
      </w:pPr>
      <w:bookmarkStart w:id="0" w:name="_GoBack"/>
      <w:bookmarkEnd w:id="0"/>
      <w:r>
        <w:rPr>
          <w:sz w:val="24"/>
          <w:szCs w:val="21"/>
        </w:rPr>
        <w:t xml:space="preserve">Директору </w:t>
      </w:r>
      <w:proofErr w:type="gramStart"/>
      <w:r>
        <w:rPr>
          <w:sz w:val="24"/>
          <w:szCs w:val="21"/>
        </w:rPr>
        <w:t>г</w:t>
      </w:r>
      <w:r>
        <w:rPr>
          <w:rFonts w:eastAsia="Times New Roman"/>
          <w:sz w:val="24"/>
          <w:lang w:eastAsia="ar-SA"/>
        </w:rPr>
        <w:t>осударственного</w:t>
      </w:r>
      <w:proofErr w:type="gramEnd"/>
      <w:r>
        <w:rPr>
          <w:rFonts w:eastAsia="Times New Roman"/>
          <w:sz w:val="24"/>
          <w:lang w:eastAsia="ar-SA"/>
        </w:rPr>
        <w:t xml:space="preserve"> бюджетного</w:t>
      </w:r>
    </w:p>
    <w:p w:rsidR="00A56BD5" w:rsidRDefault="00A56BD5" w:rsidP="00A56BD5">
      <w:pPr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                                                                  </w:t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  <w:t xml:space="preserve">  </w:t>
      </w:r>
      <w:r>
        <w:rPr>
          <w:rFonts w:eastAsia="Times New Roman"/>
          <w:sz w:val="24"/>
          <w:lang w:eastAsia="ar-SA"/>
        </w:rPr>
        <w:tab/>
        <w:t xml:space="preserve">  общеобразовательного  учреждения      </w:t>
      </w:r>
    </w:p>
    <w:p w:rsidR="00A56BD5" w:rsidRDefault="00A56BD5" w:rsidP="00A56BD5">
      <w:pPr>
        <w:jc w:val="center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                                               </w:t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  <w:t xml:space="preserve"> средней общеобразовательной школы № 481</w:t>
      </w:r>
    </w:p>
    <w:p w:rsidR="00A56BD5" w:rsidRDefault="00A56BD5" w:rsidP="00A56BD5">
      <w:pPr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                                                                      </w:t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  <w:t xml:space="preserve">с углубленным изучением немецкого языка </w:t>
      </w:r>
    </w:p>
    <w:p w:rsidR="00A56BD5" w:rsidRDefault="00A56BD5" w:rsidP="00A56BD5">
      <w:pPr>
        <w:jc w:val="center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                                     </w:t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  <w:t xml:space="preserve"> Кировского района Санкт-Петербурга</w:t>
      </w:r>
    </w:p>
    <w:p w:rsidR="00A56BD5" w:rsidRDefault="00A56BD5" w:rsidP="00A56BD5">
      <w:pPr>
        <w:pStyle w:val="1"/>
        <w:ind w:left="0" w:firstLine="0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                                                                      </w:t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  <w:t>Григорьевой И.А.</w:t>
      </w:r>
    </w:p>
    <w:p w:rsidR="00A56BD5" w:rsidRDefault="00A56BD5" w:rsidP="00A56BD5">
      <w:pPr>
        <w:pStyle w:val="1"/>
        <w:ind w:left="0" w:firstLine="0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                                                                     </w:t>
      </w:r>
      <w:r>
        <w:rPr>
          <w:rFonts w:eastAsia="Times New Roman"/>
          <w:sz w:val="24"/>
          <w:lang w:eastAsia="ar-SA"/>
        </w:rPr>
        <w:tab/>
        <w:t xml:space="preserve"> От ____________________________________________</w:t>
      </w:r>
    </w:p>
    <w:p w:rsidR="00A56BD5" w:rsidRDefault="00A56BD5" w:rsidP="00A56BD5">
      <w:pPr>
        <w:pStyle w:val="1"/>
        <w:ind w:left="0" w:firstLine="0"/>
        <w:rPr>
          <w:rFonts w:eastAsia="Times New Roman"/>
          <w:i/>
          <w:iCs/>
          <w:sz w:val="20"/>
          <w:szCs w:val="20"/>
          <w:lang w:eastAsia="ar-SA"/>
        </w:rPr>
      </w:pPr>
      <w:r>
        <w:rPr>
          <w:rFonts w:eastAsia="Times New Roman"/>
          <w:sz w:val="24"/>
          <w:lang w:eastAsia="ar-SA"/>
        </w:rPr>
        <w:t xml:space="preserve">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ar-SA"/>
        </w:rPr>
        <w:t xml:space="preserve">  </w:t>
      </w:r>
      <w:r>
        <w:rPr>
          <w:rFonts w:eastAsia="Times New Roman"/>
          <w:i/>
          <w:iCs/>
          <w:sz w:val="20"/>
          <w:szCs w:val="20"/>
          <w:lang w:eastAsia="ar-SA"/>
        </w:rPr>
        <w:t>Ф.И.О. родителя (законного представителя)</w:t>
      </w:r>
    </w:p>
    <w:p w:rsidR="00A56BD5" w:rsidRDefault="00A56BD5" w:rsidP="00A56BD5">
      <w:pPr>
        <w:ind w:firstLine="709"/>
        <w:rPr>
          <w:sz w:val="24"/>
          <w:szCs w:val="21"/>
        </w:rPr>
      </w:pPr>
      <w:r>
        <w:rPr>
          <w:rFonts w:eastAsia="Times New Roman"/>
          <w:sz w:val="24"/>
          <w:lang w:eastAsia="ar-SA"/>
        </w:rPr>
        <w:t xml:space="preserve">                                                           </w:t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  <w:t xml:space="preserve"> родителя ученика ______ класса</w:t>
      </w:r>
      <w:r>
        <w:rPr>
          <w:sz w:val="24"/>
          <w:szCs w:val="21"/>
        </w:rPr>
        <w:t xml:space="preserve">                                                    </w:t>
      </w:r>
    </w:p>
    <w:p w:rsidR="00A56BD5" w:rsidRDefault="00A56BD5" w:rsidP="00A56BD5">
      <w:pPr>
        <w:ind w:firstLine="5400"/>
        <w:rPr>
          <w:sz w:val="24"/>
        </w:rPr>
      </w:pPr>
    </w:p>
    <w:p w:rsidR="00A56BD5" w:rsidRDefault="00A56BD5" w:rsidP="00A56BD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ЗАЯВЛЕНИЕ</w:t>
      </w:r>
    </w:p>
    <w:p w:rsidR="00A56BD5" w:rsidRDefault="00A56BD5" w:rsidP="00A56BD5">
      <w:pPr>
        <w:ind w:firstLine="709"/>
        <w:rPr>
          <w:sz w:val="24"/>
        </w:rPr>
      </w:pPr>
      <w:r>
        <w:rPr>
          <w:sz w:val="24"/>
        </w:rPr>
        <w:t xml:space="preserve">Я, ____________________________________________________________________________ </w:t>
      </w:r>
    </w:p>
    <w:p w:rsidR="00A56BD5" w:rsidRDefault="00A56BD5" w:rsidP="00A56BD5">
      <w:pPr>
        <w:ind w:firstLine="70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(Ф.И.О.) родителя (законного представителя) </w:t>
      </w:r>
    </w:p>
    <w:p w:rsidR="00A56BD5" w:rsidRDefault="00A56BD5" w:rsidP="00A56BD5">
      <w:pPr>
        <w:rPr>
          <w:sz w:val="24"/>
        </w:rPr>
      </w:pPr>
      <w:r>
        <w:rPr>
          <w:sz w:val="24"/>
        </w:rPr>
        <w:t>родитель (законный представитель) ______________________________________________________</w:t>
      </w:r>
    </w:p>
    <w:p w:rsidR="00A56BD5" w:rsidRDefault="00A56BD5" w:rsidP="00A56BD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</w:t>
      </w:r>
      <w:r>
        <w:rPr>
          <w:i/>
          <w:sz w:val="20"/>
          <w:szCs w:val="20"/>
        </w:rPr>
        <w:t>Ф.И.О. несовершеннолетнего)</w:t>
      </w:r>
      <w:r>
        <w:rPr>
          <w:sz w:val="20"/>
          <w:szCs w:val="20"/>
        </w:rPr>
        <w:t xml:space="preserve">  </w:t>
      </w:r>
    </w:p>
    <w:p w:rsidR="00A56BD5" w:rsidRDefault="00A56BD5" w:rsidP="00A56BD5">
      <w:pPr>
        <w:rPr>
          <w:sz w:val="24"/>
        </w:rPr>
      </w:pPr>
      <w:r>
        <w:rPr>
          <w:sz w:val="24"/>
        </w:rPr>
        <w:t xml:space="preserve">паспортные данные </w:t>
      </w:r>
      <w:r>
        <w:rPr>
          <w:i/>
          <w:color w:val="000000"/>
          <w:sz w:val="24"/>
        </w:rPr>
        <w:t xml:space="preserve">родителя </w:t>
      </w:r>
      <w:r>
        <w:rPr>
          <w:color w:val="000000"/>
          <w:sz w:val="24"/>
        </w:rPr>
        <w:t xml:space="preserve">(законного представителя) </w:t>
      </w:r>
      <w:r>
        <w:rPr>
          <w:sz w:val="24"/>
        </w:rPr>
        <w:t>___________________________________</w:t>
      </w:r>
    </w:p>
    <w:p w:rsidR="00A56BD5" w:rsidRDefault="00A56BD5" w:rsidP="00A56BD5">
      <w:pPr>
        <w:jc w:val="center"/>
        <w:rPr>
          <w:i/>
          <w:color w:val="000000"/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(</w:t>
      </w:r>
      <w:r>
        <w:rPr>
          <w:i/>
          <w:color w:val="000000"/>
          <w:sz w:val="20"/>
          <w:szCs w:val="20"/>
        </w:rPr>
        <w:t xml:space="preserve">номер, серия, кем и когда выдан)  </w:t>
      </w:r>
    </w:p>
    <w:p w:rsidR="00A56BD5" w:rsidRDefault="00A56BD5" w:rsidP="00A56BD5">
      <w:pPr>
        <w:rPr>
          <w:sz w:val="24"/>
        </w:rPr>
      </w:pPr>
      <w:r>
        <w:rPr>
          <w:sz w:val="24"/>
        </w:rPr>
        <w:t xml:space="preserve">____________________________________________________________________________________, </w:t>
      </w:r>
    </w:p>
    <w:p w:rsidR="00A56BD5" w:rsidRDefault="00A56BD5" w:rsidP="00A56BD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даю согласие на обработку персональных данных моего несовершеннолетнего ребенка оператором персональных данных </w:t>
      </w:r>
      <w:r>
        <w:rPr>
          <w:color w:val="000000"/>
          <w:sz w:val="24"/>
          <w:szCs w:val="21"/>
        </w:rPr>
        <w:t>г</w:t>
      </w:r>
      <w:r>
        <w:rPr>
          <w:rFonts w:eastAsia="Times New Roman"/>
          <w:sz w:val="24"/>
          <w:lang w:eastAsia="ar-SA"/>
        </w:rPr>
        <w:t xml:space="preserve">осударственным общеобразовательным учреждением средней общеобразовательной школой № 481 с углубленным изучением немецкого языка Кировского района Санкт-Петербурга находящейся по адресу: </w:t>
      </w:r>
      <w:proofErr w:type="gramStart"/>
      <w:r>
        <w:rPr>
          <w:rFonts w:eastAsia="Times New Roman"/>
          <w:sz w:val="24"/>
          <w:lang w:eastAsia="ar-SA"/>
        </w:rPr>
        <w:t>С-Пб</w:t>
      </w:r>
      <w:proofErr w:type="gramEnd"/>
      <w:r>
        <w:rPr>
          <w:rFonts w:eastAsia="Times New Roman"/>
          <w:sz w:val="24"/>
          <w:lang w:eastAsia="ar-SA"/>
        </w:rPr>
        <w:t>, Ленинский пр., д.124, к.2 (гл. здание); Трамвайный пр., д.20 (филиал)</w:t>
      </w:r>
      <w:r>
        <w:rPr>
          <w:color w:val="000000"/>
          <w:sz w:val="24"/>
        </w:rPr>
        <w:t xml:space="preserve"> с использованием информационных систем и каналов передачи данных глобальной информационной сети Интернет.</w:t>
      </w:r>
    </w:p>
    <w:p w:rsidR="00A56BD5" w:rsidRDefault="00A56BD5" w:rsidP="00A56BD5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Согласие на обработку персональных данных несовершеннолетнего субъекта персональных данных </w:t>
      </w:r>
      <w:r>
        <w:rPr>
          <w:sz w:val="24"/>
        </w:rPr>
        <w:t xml:space="preserve">с использованием  </w:t>
      </w:r>
      <w:r>
        <w:rPr>
          <w:color w:val="000000"/>
          <w:sz w:val="24"/>
        </w:rPr>
        <w:t>информационных систем и каналов передачи данных глобальной информационной сети Интернет дается исключительно в целях осуществления образовательного процесса,  воспитательной деятельности и обеспечения гарантий прав участников образовательного процесса.</w:t>
      </w:r>
    </w:p>
    <w:p w:rsidR="00A56BD5" w:rsidRDefault="00A56BD5" w:rsidP="00A56BD5">
      <w:pPr>
        <w:ind w:firstLine="709"/>
        <w:jc w:val="both"/>
        <w:rPr>
          <w:sz w:val="24"/>
        </w:rPr>
      </w:pPr>
      <w:r>
        <w:rPr>
          <w:sz w:val="24"/>
        </w:rPr>
        <w:t xml:space="preserve">Согласие на обработку персональных данных </w:t>
      </w:r>
      <w:r>
        <w:rPr>
          <w:color w:val="000000"/>
          <w:sz w:val="24"/>
        </w:rPr>
        <w:t xml:space="preserve">несовершеннолетнего субъекта персональных данных  </w:t>
      </w:r>
      <w:r>
        <w:rPr>
          <w:sz w:val="24"/>
        </w:rPr>
        <w:t xml:space="preserve">с использованием  </w:t>
      </w:r>
      <w:r>
        <w:rPr>
          <w:color w:val="000000"/>
          <w:sz w:val="24"/>
        </w:rPr>
        <w:t>информационных систем и каналов передачи данных глобальной информационной сети Интернет дается в отношении перечня персональных данных, предусмотренных Законом «Об образовании», иными федеральными законами, стандартными формами Личного дела обучающегося, Классного журнала, медицинской карты в части, доступной для использования педагогическими работниками, а также с</w:t>
      </w:r>
      <w:r>
        <w:rPr>
          <w:sz w:val="24"/>
        </w:rPr>
        <w:t>етевого программно-технологического комплекса «ПараГраф: Учебное заведение XXI» модуль «Движение», регистрационный № 000258/08-1, и Информационно-поисковой системы «Профилактика правонарушений несовершеннолетних в ОУ Санкт-Петербурга», регистрационный № 000262/08-1, а также базы данных Комитета по транспорту.</w:t>
      </w:r>
    </w:p>
    <w:p w:rsidR="00A56BD5" w:rsidRDefault="00A56BD5" w:rsidP="00A56BD5">
      <w:pPr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Согласие дается на ввод данных </w:t>
      </w:r>
      <w:r>
        <w:rPr>
          <w:color w:val="000000"/>
          <w:sz w:val="24"/>
        </w:rPr>
        <w:t>несовершеннолетнего субъекта персональных данных</w:t>
      </w:r>
      <w:r>
        <w:rPr>
          <w:sz w:val="24"/>
        </w:rPr>
        <w:t xml:space="preserve">, хранение, редактирование и удаление данных, формирование запросов к данным и отчетов с использованием данных, а также передачу данных с использованием  </w:t>
      </w:r>
      <w:r>
        <w:rPr>
          <w:color w:val="000000"/>
          <w:sz w:val="24"/>
        </w:rPr>
        <w:t xml:space="preserve">информационных систем и каналов </w:t>
      </w:r>
      <w:proofErr w:type="gramStart"/>
      <w:r>
        <w:rPr>
          <w:color w:val="000000"/>
          <w:sz w:val="24"/>
        </w:rPr>
        <w:t>передачи</w:t>
      </w:r>
      <w:proofErr w:type="gramEnd"/>
      <w:r>
        <w:rPr>
          <w:color w:val="000000"/>
          <w:sz w:val="24"/>
        </w:rPr>
        <w:t xml:space="preserve"> данных глобальной информационной сети Интернет</w:t>
      </w:r>
      <w:r>
        <w:rPr>
          <w:sz w:val="24"/>
        </w:rPr>
        <w:t xml:space="preserve"> владельцам используемых в образовательном учреждении информационных систем обработки персональных данных</w:t>
      </w:r>
      <w:r>
        <w:rPr>
          <w:color w:val="000000"/>
          <w:sz w:val="24"/>
        </w:rPr>
        <w:t xml:space="preserve">. </w:t>
      </w:r>
    </w:p>
    <w:p w:rsidR="00A56BD5" w:rsidRDefault="00A56BD5" w:rsidP="00A56BD5">
      <w:pPr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Согласие на обработку персональных данных </w:t>
      </w:r>
      <w:r>
        <w:rPr>
          <w:color w:val="000000"/>
          <w:sz w:val="24"/>
        </w:rPr>
        <w:t xml:space="preserve">несовершеннолетнего субъекта персональных данных  </w:t>
      </w:r>
      <w:r>
        <w:rPr>
          <w:sz w:val="24"/>
        </w:rPr>
        <w:t xml:space="preserve">с использованием  </w:t>
      </w:r>
      <w:r>
        <w:rPr>
          <w:color w:val="000000"/>
          <w:sz w:val="24"/>
        </w:rPr>
        <w:t>информационных систем и каналов передачи данных глобальной информационной сети Интернет дается на срок, определяемый с момента зачисления несовершеннолетнего субъекта персональных данных в образовательное учреждение до момента отчисления его из образовательного учреждения.</w:t>
      </w:r>
    </w:p>
    <w:p w:rsidR="00A56BD5" w:rsidRDefault="00A56BD5" w:rsidP="00A56BD5">
      <w:pPr>
        <w:ind w:firstLine="709"/>
        <w:jc w:val="both"/>
        <w:rPr>
          <w:color w:val="000000"/>
          <w:sz w:val="24"/>
        </w:rPr>
      </w:pPr>
      <w:proofErr w:type="gramStart"/>
      <w:r>
        <w:rPr>
          <w:sz w:val="24"/>
        </w:rPr>
        <w:t xml:space="preserve">Согласие на обработку персональных данных </w:t>
      </w:r>
      <w:r>
        <w:rPr>
          <w:color w:val="000000"/>
          <w:sz w:val="24"/>
        </w:rPr>
        <w:t xml:space="preserve">несовершеннолетнего субъекта персональных данных  </w:t>
      </w:r>
      <w:r>
        <w:rPr>
          <w:sz w:val="24"/>
        </w:rPr>
        <w:t xml:space="preserve">с использованием  </w:t>
      </w:r>
      <w:r>
        <w:rPr>
          <w:color w:val="000000"/>
          <w:sz w:val="24"/>
        </w:rPr>
        <w:t>информационных систем и каналов передачи данных глобальной информационной сети Интернет может быть отозвано в случае установления фактов обработки оператором персональных данных в целях, не связанных с осуществлением образовательного процесса,  воспитательной деятельности и обеспечением гарантий прав участников образовательного процесса, а также с использованием действий и способов помимо согласованных в настоящем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Заявлении</w:t>
      </w:r>
      <w:proofErr w:type="gramEnd"/>
      <w:r>
        <w:rPr>
          <w:color w:val="000000"/>
          <w:sz w:val="24"/>
        </w:rPr>
        <w:t xml:space="preserve">. </w:t>
      </w:r>
    </w:p>
    <w:p w:rsidR="00A56BD5" w:rsidRPr="008C079F" w:rsidRDefault="00A56BD5" w:rsidP="00A56BD5">
      <w:pPr>
        <w:rPr>
          <w:sz w:val="24"/>
          <w:szCs w:val="21"/>
        </w:rPr>
      </w:pPr>
      <w:r>
        <w:rPr>
          <w:color w:val="000000"/>
          <w:sz w:val="24"/>
        </w:rPr>
        <w:t>Подпись заявителя ______________                              Дата  ____________________</w:t>
      </w:r>
    </w:p>
    <w:p w:rsidR="00A175FE" w:rsidRDefault="00A175FE"/>
    <w:sectPr w:rsidR="00A175FE" w:rsidSect="007622A4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D5"/>
    <w:rsid w:val="007E0444"/>
    <w:rsid w:val="00A175FE"/>
    <w:rsid w:val="00A5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отступ1"/>
    <w:basedOn w:val="a"/>
    <w:rsid w:val="00A56BD5"/>
    <w:pPr>
      <w:ind w:left="720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отступ1"/>
    <w:basedOn w:val="a"/>
    <w:rsid w:val="00A56BD5"/>
    <w:pPr>
      <w:ind w:left="720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Maximova</dc:creator>
  <cp:lastModifiedBy>Пользователь</cp:lastModifiedBy>
  <cp:revision>2</cp:revision>
  <dcterms:created xsi:type="dcterms:W3CDTF">2023-05-14T19:57:00Z</dcterms:created>
  <dcterms:modified xsi:type="dcterms:W3CDTF">2023-05-14T19:57:00Z</dcterms:modified>
</cp:coreProperties>
</file>